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9F" w:rsidRDefault="009F31D4" w:rsidP="00A0069F">
      <w:pPr>
        <w:ind w:hanging="426"/>
        <w:rPr>
          <w:b/>
          <w:i/>
        </w:rPr>
      </w:pPr>
      <w:r w:rsidRPr="009F31D4">
        <w:rPr>
          <w:i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8.05pt;margin-top:-9.55pt;width:255pt;height:65.7pt;z-index:3" stroked="f">
            <v:textbox style="mso-next-textbox:#_x0000_s1032">
              <w:txbxContent>
                <w:p w:rsidR="00720CCD" w:rsidRPr="00D93187" w:rsidRDefault="00AB6165" w:rsidP="00720CCD">
                  <w:pPr>
                    <w:rPr>
                      <w:sz w:val="20"/>
                    </w:rPr>
                  </w:pPr>
                  <w:r w:rsidRPr="00D93187">
                    <w:rPr>
                      <w:rFonts w:ascii="Franklin Gothic Book" w:hAnsi="Franklin Gothic Book"/>
                      <w:b/>
                      <w:noProof/>
                      <w:sz w:val="20"/>
                      <w:lang w:eastAsia="ru-RU"/>
                    </w:rPr>
                    <w:t>Связаться с нами:</w:t>
                  </w:r>
                  <w:r w:rsidR="00720CCD" w:rsidRPr="00D93187">
                    <w:rPr>
                      <w:rFonts w:ascii="Franklin Gothic Book" w:hAnsi="Franklin Gothic Book"/>
                      <w:noProof/>
                      <w:sz w:val="20"/>
                      <w:lang w:eastAsia="ru-RU"/>
                    </w:rPr>
                    <w:br/>
                  </w:r>
                  <w:r w:rsidRPr="00D93187">
                    <w:rPr>
                      <w:sz w:val="20"/>
                    </w:rPr>
                    <w:t>+7 (921)  874 26 56    Волосатов Владимир Валерьевич</w:t>
                  </w:r>
                  <w:r w:rsidR="00D93187" w:rsidRPr="00D93187">
                    <w:rPr>
                      <w:sz w:val="20"/>
                    </w:rPr>
                    <w:br/>
                  </w:r>
                  <w:r w:rsidR="00613634" w:rsidRPr="00D93187">
                    <w:rPr>
                      <w:sz w:val="20"/>
                    </w:rPr>
                    <w:t xml:space="preserve">+7 (921)  925 48 58    </w:t>
                  </w:r>
                  <w:proofErr w:type="spellStart"/>
                  <w:r w:rsidR="00613634" w:rsidRPr="00D93187">
                    <w:rPr>
                      <w:sz w:val="20"/>
                    </w:rPr>
                    <w:t>Заводсков</w:t>
                  </w:r>
                  <w:proofErr w:type="spellEnd"/>
                  <w:r w:rsidR="00613634" w:rsidRPr="00D93187">
                    <w:rPr>
                      <w:sz w:val="20"/>
                    </w:rPr>
                    <w:t xml:space="preserve"> Сергей Вадимович</w:t>
                  </w:r>
                  <w:r w:rsidR="00D93187" w:rsidRPr="00D93187">
                    <w:rPr>
                      <w:sz w:val="20"/>
                    </w:rPr>
                    <w:br/>
                  </w:r>
                  <w:proofErr w:type="spellStart"/>
                  <w:r w:rsidRPr="00D93187">
                    <w:rPr>
                      <w:sz w:val="20"/>
                    </w:rPr>
                    <w:t>e-mail</w:t>
                  </w:r>
                  <w:proofErr w:type="spellEnd"/>
                  <w:r w:rsidRPr="00D93187">
                    <w:rPr>
                      <w:sz w:val="20"/>
                    </w:rPr>
                    <w:t>:</w:t>
                  </w:r>
                  <w:r w:rsidRPr="00D93187">
                    <w:rPr>
                      <w:rFonts w:ascii="Franklin Gothic Book" w:hAnsi="Franklin Gothic Book"/>
                      <w:noProof/>
                      <w:sz w:val="20"/>
                      <w:lang w:eastAsia="ru-RU"/>
                    </w:rPr>
                    <w:t xml:space="preserve"> </w:t>
                  </w:r>
                  <w:hyperlink r:id="rId7" w:history="1">
                    <w:r w:rsidR="00720CCD" w:rsidRPr="00D93187">
                      <w:rPr>
                        <w:rStyle w:val="a7"/>
                        <w:rFonts w:ascii="Franklin Gothic Book" w:hAnsi="Franklin Gothic Book"/>
                        <w:noProof/>
                        <w:sz w:val="20"/>
                        <w:lang w:val="en-US" w:eastAsia="ru-RU"/>
                      </w:rPr>
                      <w:t>i</w:t>
                    </w:r>
                    <w:r w:rsidR="00720CCD" w:rsidRPr="00D93187">
                      <w:rPr>
                        <w:rStyle w:val="a7"/>
                        <w:rFonts w:ascii="Franklin Gothic Book" w:hAnsi="Franklin Gothic Book"/>
                        <w:noProof/>
                        <w:sz w:val="20"/>
                        <w:lang w:eastAsia="ru-RU"/>
                      </w:rPr>
                      <w:t>6600806@</w:t>
                    </w:r>
                    <w:r w:rsidR="00720CCD" w:rsidRPr="00D93187">
                      <w:rPr>
                        <w:rStyle w:val="a7"/>
                        <w:rFonts w:ascii="Franklin Gothic Book" w:hAnsi="Franklin Gothic Book"/>
                        <w:noProof/>
                        <w:sz w:val="20"/>
                        <w:lang w:val="en-US" w:eastAsia="ru-RU"/>
                      </w:rPr>
                      <w:t>yandex</w:t>
                    </w:r>
                    <w:r w:rsidR="00720CCD" w:rsidRPr="00D93187">
                      <w:rPr>
                        <w:rStyle w:val="a7"/>
                        <w:rFonts w:ascii="Franklin Gothic Book" w:hAnsi="Franklin Gothic Book"/>
                        <w:noProof/>
                        <w:sz w:val="20"/>
                        <w:lang w:eastAsia="ru-RU"/>
                      </w:rPr>
                      <w:t>.</w:t>
                    </w:r>
                    <w:r w:rsidR="00720CCD" w:rsidRPr="00D93187">
                      <w:rPr>
                        <w:rStyle w:val="a7"/>
                        <w:rFonts w:ascii="Franklin Gothic Book" w:hAnsi="Franklin Gothic Book"/>
                        <w:noProof/>
                        <w:sz w:val="20"/>
                        <w:lang w:val="en-US" w:eastAsia="ru-RU"/>
                      </w:rPr>
                      <w:t>ru</w:t>
                    </w:r>
                  </w:hyperlink>
                </w:p>
              </w:txbxContent>
            </v:textbox>
          </v:shape>
        </w:pict>
      </w:r>
      <w:r w:rsidR="00376D63" w:rsidRPr="009A5F9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0.35pt;height:35.7pt;visibility:visible;mso-wrap-style:square">
            <v:imagedata r:id="rId8" o:title="заводсков_лого"/>
          </v:shape>
        </w:pict>
      </w:r>
    </w:p>
    <w:p w:rsidR="00F47399" w:rsidRPr="00AB6165" w:rsidRDefault="009F31D4" w:rsidP="00A0069F">
      <w:pPr>
        <w:spacing w:line="240" w:lineRule="auto"/>
        <w:ind w:hanging="426"/>
        <w:rPr>
          <w:rFonts w:ascii="Segoe Print" w:hAnsi="Segoe Print"/>
          <w:noProof/>
          <w:sz w:val="24"/>
          <w:lang w:eastAsia="ru-RU"/>
        </w:rPr>
      </w:pPr>
      <w:hyperlink r:id="rId9" w:history="1">
        <w:r w:rsidR="00A0069F" w:rsidRPr="00AB6165">
          <w:rPr>
            <w:rStyle w:val="a7"/>
            <w:rFonts w:ascii="Segoe Print" w:hAnsi="Segoe Print"/>
            <w:noProof/>
            <w:sz w:val="24"/>
            <w:lang w:val="en-US" w:eastAsia="ru-RU"/>
          </w:rPr>
          <w:t>spb-progressor.ru</w:t>
        </w:r>
      </w:hyperlink>
    </w:p>
    <w:p w:rsidR="00613634" w:rsidRDefault="009F31D4" w:rsidP="00A0069F">
      <w:pPr>
        <w:ind w:hanging="426"/>
        <w:rPr>
          <w:b/>
          <w:i/>
        </w:rPr>
      </w:pPr>
      <w:r w:rsidRPr="009F31D4">
        <w:rPr>
          <w:i/>
          <w:noProof/>
          <w:sz w:val="20"/>
          <w:lang w:eastAsia="ru-RU"/>
        </w:rPr>
        <w:pict>
          <v:shape id="_x0000_s1027" type="#_x0000_t202" style="position:absolute;margin-left:-86.7pt;margin-top:5.8pt;width:641.15pt;height:51.15pt;z-index:1;mso-position-horizontal-relative:margin" fillcolor="#e36c0a" stroked="f">
            <v:textbox style="mso-next-textbox:#_x0000_s1027">
              <w:txbxContent>
                <w:p w:rsidR="00431C2A" w:rsidRPr="00431C2A" w:rsidRDefault="00431C2A" w:rsidP="00431C2A">
                  <w:pPr>
                    <w:spacing w:after="0"/>
                    <w:ind w:left="2267" w:firstLine="565"/>
                    <w:rPr>
                      <w:rFonts w:ascii="Segoe Print" w:hAnsi="Segoe Print"/>
                      <w:b/>
                      <w:sz w:val="8"/>
                    </w:rPr>
                  </w:pPr>
                </w:p>
                <w:p w:rsidR="00A0069F" w:rsidRDefault="00A0069F" w:rsidP="00431C2A">
                  <w:pPr>
                    <w:spacing w:after="0"/>
                    <w:ind w:left="2267" w:firstLine="565"/>
                    <w:rPr>
                      <w:rFonts w:ascii="Segoe Print" w:hAnsi="Segoe Print"/>
                      <w:b/>
                      <w:sz w:val="28"/>
                    </w:rPr>
                  </w:pPr>
                  <w:r w:rsidRPr="00A0069F">
                    <w:rPr>
                      <w:rFonts w:ascii="Segoe Print" w:hAnsi="Segoe Print"/>
                      <w:b/>
                      <w:sz w:val="28"/>
                    </w:rPr>
                    <w:t>БРИФ к</w:t>
                  </w:r>
                  <w:r w:rsidR="00613634">
                    <w:rPr>
                      <w:rFonts w:ascii="Segoe Print" w:hAnsi="Segoe Print"/>
                      <w:b/>
                      <w:sz w:val="28"/>
                    </w:rPr>
                    <w:t xml:space="preserve"> услуге Разработка д</w:t>
                  </w:r>
                  <w:r w:rsidRPr="00A0069F">
                    <w:rPr>
                      <w:rFonts w:ascii="Segoe Print" w:hAnsi="Segoe Print"/>
                      <w:b/>
                      <w:sz w:val="28"/>
                    </w:rPr>
                    <w:t>олжностн</w:t>
                  </w:r>
                  <w:r w:rsidR="00613634">
                    <w:rPr>
                      <w:rFonts w:ascii="Segoe Print" w:hAnsi="Segoe Print"/>
                      <w:b/>
                      <w:sz w:val="28"/>
                    </w:rPr>
                    <w:t>ых</w:t>
                  </w:r>
                  <w:r w:rsidRPr="00A0069F">
                    <w:rPr>
                      <w:rFonts w:ascii="Segoe Print" w:hAnsi="Segoe Print"/>
                      <w:b/>
                      <w:sz w:val="28"/>
                    </w:rPr>
                    <w:t xml:space="preserve"> инструкци</w:t>
                  </w:r>
                  <w:r w:rsidR="00613634">
                    <w:rPr>
                      <w:rFonts w:ascii="Segoe Print" w:hAnsi="Segoe Print"/>
                      <w:b/>
                      <w:sz w:val="28"/>
                    </w:rPr>
                    <w:t>й</w:t>
                  </w:r>
                </w:p>
                <w:p w:rsidR="00431C2A" w:rsidRDefault="00431C2A" w:rsidP="00431C2A">
                  <w:pPr>
                    <w:spacing w:after="0"/>
                    <w:ind w:left="2267" w:firstLine="565"/>
                    <w:rPr>
                      <w:rFonts w:ascii="Segoe Print" w:hAnsi="Segoe Print"/>
                      <w:b/>
                      <w:sz w:val="28"/>
                    </w:rPr>
                  </w:pPr>
                </w:p>
                <w:p w:rsidR="00431C2A" w:rsidRDefault="00431C2A" w:rsidP="00431C2A">
                  <w:pPr>
                    <w:spacing w:after="0"/>
                    <w:ind w:left="2267" w:firstLine="565"/>
                    <w:rPr>
                      <w:rFonts w:ascii="Segoe Print" w:hAnsi="Segoe Print"/>
                      <w:b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p w:rsidR="00613634" w:rsidRDefault="00613634" w:rsidP="00A0069F">
      <w:pPr>
        <w:ind w:hanging="426"/>
        <w:rPr>
          <w:b/>
          <w:i/>
        </w:rPr>
      </w:pPr>
    </w:p>
    <w:p w:rsidR="00613634" w:rsidRDefault="00613634" w:rsidP="00A0069F">
      <w:pPr>
        <w:ind w:hanging="426"/>
        <w:rPr>
          <w:b/>
          <w:i/>
        </w:rPr>
      </w:pPr>
    </w:p>
    <w:p w:rsidR="00D93187" w:rsidRDefault="00D93187" w:rsidP="00A0069F">
      <w:pPr>
        <w:ind w:hanging="426"/>
        <w:rPr>
          <w:b/>
          <w:i/>
        </w:rPr>
      </w:pPr>
      <w:r>
        <w:rPr>
          <w:b/>
          <w:i/>
        </w:rPr>
        <w:t xml:space="preserve">Благодарим Вас за интерес к нашим услугам. </w:t>
      </w:r>
    </w:p>
    <w:p w:rsidR="00D93187" w:rsidRDefault="00D93187" w:rsidP="00D93187">
      <w:pPr>
        <w:ind w:hanging="426"/>
        <w:rPr>
          <w:rStyle w:val="a7"/>
          <w:rFonts w:ascii="Franklin Gothic Book" w:hAnsi="Franklin Gothic Book"/>
          <w:noProof/>
          <w:lang w:eastAsia="ru-RU"/>
        </w:rPr>
      </w:pPr>
      <w:r>
        <w:rPr>
          <w:b/>
          <w:i/>
        </w:rPr>
        <w:t xml:space="preserve">Заполненный бриф отправьте, пожалуйста, на  </w:t>
      </w:r>
      <w:r>
        <w:rPr>
          <w:rFonts w:ascii="Franklin Gothic Book" w:hAnsi="Franklin Gothic Book"/>
          <w:noProof/>
          <w:lang w:eastAsia="ru-RU"/>
        </w:rPr>
        <w:t xml:space="preserve"> </w:t>
      </w:r>
      <w:hyperlink r:id="rId10" w:history="1">
        <w:r w:rsidRPr="008831C7">
          <w:rPr>
            <w:rStyle w:val="a7"/>
            <w:rFonts w:ascii="Franklin Gothic Book" w:hAnsi="Franklin Gothic Book"/>
            <w:noProof/>
            <w:lang w:val="en-US" w:eastAsia="ru-RU"/>
          </w:rPr>
          <w:t>i</w:t>
        </w:r>
        <w:r w:rsidRPr="008831C7">
          <w:rPr>
            <w:rStyle w:val="a7"/>
            <w:rFonts w:ascii="Franklin Gothic Book" w:hAnsi="Franklin Gothic Book"/>
            <w:noProof/>
            <w:lang w:eastAsia="ru-RU"/>
          </w:rPr>
          <w:t>6600806@</w:t>
        </w:r>
        <w:r w:rsidRPr="008831C7">
          <w:rPr>
            <w:rStyle w:val="a7"/>
            <w:rFonts w:ascii="Franklin Gothic Book" w:hAnsi="Franklin Gothic Book"/>
            <w:noProof/>
            <w:lang w:val="en-US" w:eastAsia="ru-RU"/>
          </w:rPr>
          <w:t>yandex</w:t>
        </w:r>
        <w:r w:rsidRPr="008831C7">
          <w:rPr>
            <w:rStyle w:val="a7"/>
            <w:rFonts w:ascii="Franklin Gothic Book" w:hAnsi="Franklin Gothic Book"/>
            <w:noProof/>
            <w:lang w:eastAsia="ru-RU"/>
          </w:rPr>
          <w:t>.</w:t>
        </w:r>
        <w:r w:rsidRPr="008831C7">
          <w:rPr>
            <w:rStyle w:val="a7"/>
            <w:rFonts w:ascii="Franklin Gothic Book" w:hAnsi="Franklin Gothic Book"/>
            <w:noProof/>
            <w:lang w:val="en-US" w:eastAsia="ru-RU"/>
          </w:rPr>
          <w:t>ru</w:t>
        </w:r>
      </w:hyperlink>
    </w:p>
    <w:p w:rsidR="00D93187" w:rsidRDefault="00D93187" w:rsidP="00D93187">
      <w:pPr>
        <w:ind w:hanging="426"/>
        <w:rPr>
          <w:b/>
          <w:i/>
        </w:rPr>
      </w:pPr>
      <w:r>
        <w:rPr>
          <w:b/>
          <w:i/>
        </w:rPr>
        <w:t xml:space="preserve">Если есть вопросы – звоните  </w:t>
      </w:r>
      <w:r w:rsidRPr="00EF5E11">
        <w:t>+7 (921)  925 48 58    Заводсков Сергей Вадимович</w:t>
      </w:r>
      <w:r>
        <w:rPr>
          <w:b/>
          <w:i/>
        </w:rPr>
        <w:t xml:space="preserve"> </w:t>
      </w:r>
    </w:p>
    <w:p w:rsidR="00D93187" w:rsidRDefault="009F31D4" w:rsidP="00A0069F">
      <w:pPr>
        <w:ind w:hanging="426"/>
        <w:rPr>
          <w:b/>
          <w:i/>
        </w:rPr>
      </w:pPr>
      <w:r>
        <w:rPr>
          <w:b/>
          <w:i/>
          <w:noProof/>
          <w:lang w:eastAsia="ru-RU"/>
        </w:rPr>
        <w:pict>
          <v:shape id="_x0000_s1037" type="#_x0000_t202" style="position:absolute;margin-left:-86.7pt;margin-top:4.25pt;width:597pt;height:39.45pt;z-index:4" fillcolor="#ccecff" stroked="f">
            <v:textbox style="mso-next-textbox:#_x0000_s1037">
              <w:txbxContent>
                <w:p w:rsidR="00D93187" w:rsidRDefault="00D93187" w:rsidP="00D93187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  <w:r>
                    <w:rPr>
                      <w:rFonts w:ascii="Segoe Print" w:hAnsi="Segoe Print"/>
                      <w:sz w:val="24"/>
                    </w:rPr>
                    <w:t>Общие сведения</w:t>
                  </w:r>
                </w:p>
                <w:p w:rsidR="00D93187" w:rsidRDefault="00D93187" w:rsidP="00D93187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  <w:r>
                    <w:rPr>
                      <w:rFonts w:ascii="Segoe Print" w:hAnsi="Segoe Print"/>
                      <w:sz w:val="24"/>
                    </w:rPr>
                    <w:t>\</w:t>
                  </w:r>
                </w:p>
                <w:p w:rsidR="00D93187" w:rsidRDefault="00D93187" w:rsidP="00D93187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</w:p>
                <w:p w:rsidR="00D93187" w:rsidRPr="00720CCD" w:rsidRDefault="00D93187" w:rsidP="00D93187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</w:p>
              </w:txbxContent>
            </v:textbox>
          </v:shape>
        </w:pict>
      </w:r>
    </w:p>
    <w:p w:rsidR="00D93187" w:rsidRDefault="00D93187" w:rsidP="00A0069F">
      <w:pPr>
        <w:ind w:hanging="426"/>
        <w:rPr>
          <w:b/>
          <w:i/>
        </w:rPr>
      </w:pPr>
    </w:p>
    <w:p w:rsidR="00581BA5" w:rsidRPr="00581BA5" w:rsidRDefault="00581BA5" w:rsidP="00581BA5">
      <w:pPr>
        <w:pStyle w:val="a4"/>
        <w:numPr>
          <w:ilvl w:val="0"/>
          <w:numId w:val="5"/>
        </w:numPr>
        <w:rPr>
          <w:b/>
          <w:i/>
        </w:rPr>
      </w:pPr>
      <w:r w:rsidRPr="00581BA5">
        <w:rPr>
          <w:b/>
          <w:i/>
        </w:rPr>
        <w:t>Какой цели Вы хотите достигнуть с помощью инструкций?</w:t>
      </w:r>
    </w:p>
    <w:p w:rsidR="00581BA5" w:rsidRDefault="00581BA5" w:rsidP="00A0069F">
      <w:pPr>
        <w:ind w:hanging="426"/>
        <w:rPr>
          <w:b/>
          <w:i/>
        </w:rPr>
      </w:pPr>
    </w:p>
    <w:p w:rsidR="00D93187" w:rsidRDefault="00D93187" w:rsidP="00A0069F">
      <w:pPr>
        <w:ind w:hanging="426"/>
        <w:rPr>
          <w:b/>
          <w:i/>
        </w:rPr>
      </w:pPr>
    </w:p>
    <w:p w:rsidR="00613634" w:rsidRPr="00581BA5" w:rsidRDefault="00581BA5" w:rsidP="00581BA5">
      <w:pPr>
        <w:pStyle w:val="a4"/>
        <w:numPr>
          <w:ilvl w:val="0"/>
          <w:numId w:val="5"/>
        </w:numPr>
        <w:rPr>
          <w:b/>
          <w:i/>
        </w:rPr>
      </w:pPr>
      <w:r w:rsidRPr="00581BA5">
        <w:rPr>
          <w:b/>
          <w:i/>
        </w:rPr>
        <w:t>Перечислите, пожалуйста, для каких должностей нужны инструкции</w:t>
      </w:r>
    </w:p>
    <w:tbl>
      <w:tblPr>
        <w:tblW w:w="0" w:type="auto"/>
        <w:tblInd w:w="-318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4A0"/>
      </w:tblPr>
      <w:tblGrid>
        <w:gridCol w:w="568"/>
        <w:gridCol w:w="3827"/>
        <w:gridCol w:w="4253"/>
      </w:tblGrid>
      <w:tr w:rsidR="00581BA5" w:rsidRPr="00376D63" w:rsidTr="00376D63">
        <w:tc>
          <w:tcPr>
            <w:tcW w:w="568" w:type="dxa"/>
            <w:shd w:val="clear" w:color="auto" w:fill="B6DDE8" w:themeFill="accent5" w:themeFillTint="66"/>
          </w:tcPr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gramStart"/>
            <w:r w:rsidRPr="00376D63">
              <w:rPr>
                <w:rFonts w:asciiTheme="minorHAnsi" w:eastAsiaTheme="minorHAnsi" w:hAnsiTheme="minorHAnsi"/>
                <w:b/>
                <w:sz w:val="20"/>
              </w:rPr>
              <w:t>П</w:t>
            </w:r>
            <w:proofErr w:type="gramEnd"/>
            <w:r w:rsidRPr="00376D63">
              <w:rPr>
                <w:rFonts w:asciiTheme="minorHAnsi" w:eastAsiaTheme="minorHAnsi" w:hAnsiTheme="minorHAnsi"/>
                <w:b/>
                <w:sz w:val="20"/>
              </w:rPr>
              <w:t>/п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76D63">
              <w:rPr>
                <w:rFonts w:asciiTheme="minorHAnsi" w:eastAsiaTheme="minorHAnsi" w:hAnsiTheme="minorHAnsi" w:cstheme="minorBidi"/>
                <w:b/>
              </w:rPr>
              <w:t>Уровень</w:t>
            </w:r>
          </w:p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76D63">
              <w:rPr>
                <w:rFonts w:asciiTheme="minorHAnsi" w:eastAsiaTheme="minorHAnsi" w:hAnsiTheme="minorHAnsi" w:cstheme="minorBidi"/>
                <w:b/>
              </w:rPr>
              <w:t xml:space="preserve">сложности </w:t>
            </w:r>
          </w:p>
        </w:tc>
        <w:tc>
          <w:tcPr>
            <w:tcW w:w="4253" w:type="dxa"/>
            <w:shd w:val="clear" w:color="auto" w:fill="B6DDE8" w:themeFill="accent5" w:themeFillTint="66"/>
          </w:tcPr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376D63">
              <w:rPr>
                <w:rFonts w:asciiTheme="minorHAnsi" w:eastAsiaTheme="minorHAnsi" w:hAnsiTheme="minorHAnsi"/>
                <w:b/>
              </w:rPr>
              <w:t>Перечень должностей</w:t>
            </w:r>
          </w:p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</w:rPr>
            </w:pPr>
          </w:p>
        </w:tc>
      </w:tr>
      <w:tr w:rsidR="00581BA5" w:rsidRPr="00376D63" w:rsidTr="00376D63">
        <w:tc>
          <w:tcPr>
            <w:tcW w:w="568" w:type="dxa"/>
          </w:tcPr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3827" w:type="dxa"/>
          </w:tcPr>
          <w:p w:rsidR="00581BA5" w:rsidRPr="00376D63" w:rsidRDefault="00581BA5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Директор</w:t>
            </w:r>
            <w:r w:rsidR="00D93187" w:rsidRPr="00376D63">
              <w:rPr>
                <w:rFonts w:asciiTheme="minorHAnsi" w:eastAsiaTheme="minorHAnsi" w:hAnsiTheme="minorHAnsi" w:cstheme="minorBidi"/>
              </w:rPr>
              <w:t>; функциональный директор или зам; редкий (эксклюзивный) специалист с уникальной работой</w:t>
            </w:r>
          </w:p>
        </w:tc>
        <w:tc>
          <w:tcPr>
            <w:tcW w:w="4253" w:type="dxa"/>
          </w:tcPr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Впишите сюда должности</w:t>
            </w:r>
          </w:p>
        </w:tc>
      </w:tr>
      <w:tr w:rsidR="00581BA5" w:rsidRPr="00376D63" w:rsidTr="00376D63">
        <w:tc>
          <w:tcPr>
            <w:tcW w:w="568" w:type="dxa"/>
            <w:shd w:val="clear" w:color="auto" w:fill="FDE9D9" w:themeFill="accent6" w:themeFillTint="33"/>
          </w:tcPr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581BA5" w:rsidRPr="00376D63" w:rsidRDefault="00581BA5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Руководитель или квалифицированный специалист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581BA5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Впишите сюда должности</w:t>
            </w:r>
          </w:p>
        </w:tc>
      </w:tr>
      <w:tr w:rsidR="00581BA5" w:rsidRPr="00376D63" w:rsidTr="00376D63">
        <w:tc>
          <w:tcPr>
            <w:tcW w:w="568" w:type="dxa"/>
          </w:tcPr>
          <w:p w:rsidR="00581BA5" w:rsidRPr="00376D63" w:rsidRDefault="00581BA5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3827" w:type="dxa"/>
          </w:tcPr>
          <w:p w:rsidR="00581BA5" w:rsidRPr="00376D63" w:rsidRDefault="00581BA5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Рабочий или низкоквалифицированный специалист</w:t>
            </w:r>
          </w:p>
        </w:tc>
        <w:tc>
          <w:tcPr>
            <w:tcW w:w="4253" w:type="dxa"/>
          </w:tcPr>
          <w:p w:rsidR="00581BA5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4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Впишите сюда должности</w:t>
            </w:r>
          </w:p>
        </w:tc>
      </w:tr>
    </w:tbl>
    <w:p w:rsidR="00A0069F" w:rsidRPr="00A0069F" w:rsidRDefault="00A0069F" w:rsidP="00A0069F">
      <w:pPr>
        <w:ind w:hanging="426"/>
        <w:rPr>
          <w:b/>
          <w:i/>
        </w:rPr>
      </w:pPr>
    </w:p>
    <w:p w:rsidR="006A2272" w:rsidRDefault="009F31D4" w:rsidP="00A0069F">
      <w:pPr>
        <w:ind w:left="-426"/>
        <w:jc w:val="both"/>
        <w:rPr>
          <w:i/>
        </w:rPr>
      </w:pPr>
      <w:r w:rsidRPr="009F31D4">
        <w:rPr>
          <w:noProof/>
          <w:lang w:eastAsia="ru-RU"/>
        </w:rPr>
        <w:pict>
          <v:shape id="_x0000_s1031" type="#_x0000_t202" style="position:absolute;left:0;text-align:left;margin-left:-86.7pt;margin-top:1.7pt;width:597pt;height:39.45pt;z-index:2" fillcolor="#ccecff" stroked="f">
            <v:textbox style="mso-next-textbox:#_x0000_s1031">
              <w:txbxContent>
                <w:p w:rsidR="00720CCD" w:rsidRDefault="00581BA5" w:rsidP="00720CCD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  <w:r>
                    <w:rPr>
                      <w:rFonts w:ascii="Segoe Print" w:hAnsi="Segoe Print"/>
                      <w:sz w:val="24"/>
                    </w:rPr>
                    <w:t>Ваши пожелания к стилю изложения</w:t>
                  </w:r>
                </w:p>
                <w:p w:rsidR="0032433B" w:rsidRDefault="0032433B" w:rsidP="00720CCD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  <w:r>
                    <w:rPr>
                      <w:rFonts w:ascii="Segoe Print" w:hAnsi="Segoe Print"/>
                      <w:sz w:val="24"/>
                    </w:rPr>
                    <w:t>\</w:t>
                  </w:r>
                </w:p>
                <w:p w:rsidR="00431C2A" w:rsidRDefault="00431C2A" w:rsidP="00720CCD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</w:p>
                <w:p w:rsidR="00431C2A" w:rsidRPr="00720CCD" w:rsidRDefault="00431C2A" w:rsidP="00720CCD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</w:p>
              </w:txbxContent>
            </v:textbox>
          </v:shape>
        </w:pict>
      </w:r>
    </w:p>
    <w:p w:rsidR="00431C2A" w:rsidRDefault="00431C2A" w:rsidP="00A0069F">
      <w:pPr>
        <w:ind w:left="-426"/>
        <w:jc w:val="both"/>
        <w:rPr>
          <w:i/>
        </w:rPr>
      </w:pPr>
    </w:p>
    <w:p w:rsidR="00431C2A" w:rsidRPr="0032433B" w:rsidRDefault="0032433B" w:rsidP="00A0069F">
      <w:pPr>
        <w:ind w:left="-426"/>
        <w:jc w:val="both"/>
        <w:rPr>
          <w:i/>
          <w:sz w:val="28"/>
          <w:szCs w:val="28"/>
        </w:rPr>
      </w:pPr>
      <w:r w:rsidRPr="0032433B">
        <w:rPr>
          <w:i/>
          <w:sz w:val="28"/>
          <w:szCs w:val="28"/>
        </w:rPr>
        <w:t>Выделите цветом</w:t>
      </w:r>
      <w:r>
        <w:rPr>
          <w:i/>
          <w:sz w:val="28"/>
          <w:szCs w:val="28"/>
        </w:rPr>
        <w:t xml:space="preserve"> выбранный вами вариант или поставьте любой значок в соответствующем столбце</w:t>
      </w:r>
    </w:p>
    <w:p w:rsidR="0032433B" w:rsidRPr="00431C2A" w:rsidRDefault="0032433B" w:rsidP="00A0069F">
      <w:pPr>
        <w:ind w:left="-426"/>
        <w:jc w:val="both"/>
        <w:rPr>
          <w:i/>
          <w:sz w:val="2"/>
        </w:rPr>
      </w:pPr>
    </w:p>
    <w:tbl>
      <w:tblPr>
        <w:tblW w:w="10065" w:type="dxa"/>
        <w:tblInd w:w="-318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4A0"/>
      </w:tblPr>
      <w:tblGrid>
        <w:gridCol w:w="568"/>
        <w:gridCol w:w="1701"/>
        <w:gridCol w:w="3119"/>
        <w:gridCol w:w="2835"/>
        <w:gridCol w:w="1842"/>
      </w:tblGrid>
      <w:tr w:rsidR="00834F19" w:rsidRPr="00376D63" w:rsidTr="00376D63">
        <w:tc>
          <w:tcPr>
            <w:tcW w:w="568" w:type="dxa"/>
            <w:shd w:val="clear" w:color="auto" w:fill="B6DDE8" w:themeFill="accent5" w:themeFillTint="66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gramStart"/>
            <w:r w:rsidRPr="00376D63">
              <w:rPr>
                <w:rFonts w:asciiTheme="minorHAnsi" w:eastAsiaTheme="minorHAnsi" w:hAnsiTheme="minorHAnsi"/>
                <w:b/>
                <w:sz w:val="20"/>
              </w:rPr>
              <w:t>П</w:t>
            </w:r>
            <w:proofErr w:type="gramEnd"/>
            <w:r w:rsidRPr="00376D63">
              <w:rPr>
                <w:rFonts w:asciiTheme="minorHAnsi" w:eastAsiaTheme="minorHAnsi" w:hAnsiTheme="minorHAnsi"/>
                <w:b/>
                <w:sz w:val="20"/>
              </w:rPr>
              <w:t>/п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76D63">
              <w:rPr>
                <w:rFonts w:asciiTheme="minorHAnsi" w:eastAsiaTheme="minorHAnsi" w:hAnsiTheme="minorHAnsi" w:cstheme="minorBidi"/>
                <w:b/>
              </w:rPr>
              <w:t xml:space="preserve">Элемент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376D63">
              <w:rPr>
                <w:rFonts w:asciiTheme="minorHAnsi" w:eastAsiaTheme="minorHAnsi" w:hAnsiTheme="minorHAnsi"/>
                <w:b/>
              </w:rPr>
              <w:t>Вариант 1</w:t>
            </w:r>
          </w:p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376D63">
              <w:rPr>
                <w:rFonts w:asciiTheme="minorHAnsi" w:eastAsiaTheme="minorHAnsi" w:hAnsiTheme="minorHAnsi"/>
                <w:b/>
              </w:rPr>
              <w:t>Вариант 2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  <w:r w:rsidRPr="00376D63">
              <w:rPr>
                <w:rFonts w:asciiTheme="minorHAnsi" w:eastAsiaTheme="minorHAnsi" w:hAnsiTheme="minorHAnsi"/>
                <w:b/>
                <w:sz w:val="20"/>
              </w:rPr>
              <w:t>Цена</w:t>
            </w:r>
          </w:p>
        </w:tc>
      </w:tr>
      <w:tr w:rsidR="00834F19" w:rsidRPr="00376D63" w:rsidTr="00376D63">
        <w:tc>
          <w:tcPr>
            <w:tcW w:w="568" w:type="dxa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701" w:type="dxa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Структура ДИ</w:t>
            </w:r>
          </w:p>
        </w:tc>
        <w:tc>
          <w:tcPr>
            <w:tcW w:w="3119" w:type="dxa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От более важного к менее важному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Общие положения </w:t>
            </w:r>
            <w:r w:rsidRPr="00376D63">
              <w:rPr>
                <w:rFonts w:asciiTheme="minorHAnsi" w:eastAsiaTheme="minorHAnsi" w:hAnsiTheme="minorHAnsi" w:cstheme="minorBidi"/>
              </w:rPr>
              <w:lastRenderedPageBreak/>
              <w:t>(кратко)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Миссия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Основные задачи и ответственность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Должностные обязанности и функции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Права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Знание и исполнение регламентирующих документов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Требования к квалификации</w:t>
            </w: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lastRenderedPageBreak/>
              <w:t xml:space="preserve">Стандартная  (классическая) последовательность </w:t>
            </w:r>
            <w:r w:rsidR="00D93187" w:rsidRPr="00376D6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32433B" w:rsidRPr="00376D63" w:rsidRDefault="0032433B" w:rsidP="00376D6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lastRenderedPageBreak/>
              <w:t>Общие положения (включая требования к квалификации, знанию документов и пр.)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Должностные обязанности и функции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Права</w:t>
            </w:r>
          </w:p>
          <w:p w:rsidR="0032433B" w:rsidRPr="00376D63" w:rsidRDefault="0032433B" w:rsidP="00376D6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0" w:hanging="357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Ответственность</w:t>
            </w:r>
          </w:p>
        </w:tc>
        <w:tc>
          <w:tcPr>
            <w:tcW w:w="1842" w:type="dxa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lastRenderedPageBreak/>
              <w:t>Включено в стоимость</w:t>
            </w:r>
          </w:p>
        </w:tc>
      </w:tr>
      <w:tr w:rsidR="00834F19" w:rsidRPr="00376D63" w:rsidTr="00376D63">
        <w:tc>
          <w:tcPr>
            <w:tcW w:w="568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Стиль изложения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Просто (ничего лишнего)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Примеры: </w:t>
            </w: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>Отвечает за исполнение регламентов всеми сотрудниками всех подразделений</w:t>
            </w: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>Разработка годового и пятилетнего плана по модернизации производства</w:t>
            </w: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Солидно (добавлять красивые слова)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Пример: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>Создавать оптимальные условия для выполнения производственными подразделениями возлагаемых на них повседневных задач в строгом соответствии с утвержденным порядком (регламентами) работы</w:t>
            </w: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>Руководство разработкой комплексных программ совершенствования и развития металлообрабатывающего производства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Включено в стоимость</w:t>
            </w:r>
          </w:p>
        </w:tc>
      </w:tr>
      <w:tr w:rsidR="00834F19" w:rsidRPr="00376D63" w:rsidTr="00376D63">
        <w:tc>
          <w:tcPr>
            <w:tcW w:w="568" w:type="dxa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701" w:type="dxa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Полнота списка обязанностей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</w:tcPr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Только те, о которых рассказали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Пример: 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</w:rPr>
              <w:t>Рассказали  только о 20 обязанностях, а на самом деле их 40. Пишем только 20.</w:t>
            </w:r>
          </w:p>
        </w:tc>
        <w:tc>
          <w:tcPr>
            <w:tcW w:w="2835" w:type="dxa"/>
          </w:tcPr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Выявить все забытые, скрытые, умалчиваемые функции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Пример: </w:t>
            </w:r>
          </w:p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i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</w:rPr>
              <w:t>Рассказали  только о 20 обязанностях, а на самом деле их 40. Выявляем и пишем все 40.</w:t>
            </w:r>
          </w:p>
        </w:tc>
        <w:tc>
          <w:tcPr>
            <w:tcW w:w="1842" w:type="dxa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 4000 включено выявление обязанностей; в цену со скидкой - нет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34F19" w:rsidRPr="00376D63" w:rsidTr="00376D63">
        <w:tc>
          <w:tcPr>
            <w:tcW w:w="568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Описание обязанностей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Кратко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Пример: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 xml:space="preserve">Проверять наличие инструмента  по базе, подбирать </w:t>
            </w:r>
            <w:proofErr w:type="gramStart"/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>отсутствующий</w:t>
            </w:r>
            <w:proofErr w:type="gramEnd"/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 xml:space="preserve"> 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>Своевременное разнесение информации в учете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Детально (указываем детали: время, документы)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Пример: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>Проверять наличие инструмента по базе. Подбор отсутствующих инструментов осуществлять по каталогам</w:t>
            </w:r>
          </w:p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 xml:space="preserve"> одобренных поставщиков; при возникновении вопросов сверяться со справочниками.</w:t>
            </w:r>
          </w:p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t xml:space="preserve">До 11 часов – разнесение выписок за предыдущий день, до 15 часов – проведение </w:t>
            </w:r>
            <w:r w:rsidRPr="00376D63">
              <w:rPr>
                <w:rFonts w:asciiTheme="minorHAnsi" w:eastAsiaTheme="minorHAnsi" w:hAnsiTheme="minorHAnsi" w:cstheme="minorBidi"/>
                <w:i/>
                <w:sz w:val="20"/>
                <w:szCs w:val="24"/>
              </w:rPr>
              <w:lastRenderedPageBreak/>
              <w:t>первичной документации, полученной за предыдущий день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lastRenderedPageBreak/>
              <w:t>В 4000 включен вариант с деталями, в цену со скидкой - нет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34F19" w:rsidRPr="00376D63" w:rsidTr="00376D63">
        <w:trPr>
          <w:trHeight w:val="1334"/>
        </w:trPr>
        <w:tc>
          <w:tcPr>
            <w:tcW w:w="568" w:type="dxa"/>
            <w:tcBorders>
              <w:bottom w:val="single" w:sz="12" w:space="0" w:color="E36C0A" w:themeColor="accent6" w:themeShade="BF"/>
            </w:tcBorders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lastRenderedPageBreak/>
              <w:t>5</w:t>
            </w:r>
          </w:p>
        </w:tc>
        <w:tc>
          <w:tcPr>
            <w:tcW w:w="1701" w:type="dxa"/>
            <w:tcBorders>
              <w:bottom w:val="single" w:sz="12" w:space="0" w:color="E36C0A" w:themeColor="accent6" w:themeShade="BF"/>
            </w:tcBorders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Обязанности из типовой инструкции</w:t>
            </w:r>
          </w:p>
        </w:tc>
        <w:tc>
          <w:tcPr>
            <w:tcW w:w="3119" w:type="dxa"/>
            <w:tcBorders>
              <w:bottom w:val="single" w:sz="12" w:space="0" w:color="E36C0A" w:themeColor="accent6" w:themeShade="BF"/>
            </w:tcBorders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Не включать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Borders>
              <w:bottom w:val="single" w:sz="12" w:space="0" w:color="E36C0A" w:themeColor="accent6" w:themeShade="BF"/>
            </w:tcBorders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После составления </w:t>
            </w:r>
            <w:proofErr w:type="gramStart"/>
            <w:r w:rsidRPr="00376D63">
              <w:rPr>
                <w:rFonts w:asciiTheme="minorHAnsi" w:eastAsiaTheme="minorHAnsi" w:hAnsiTheme="minorHAnsi" w:cstheme="minorBidi"/>
              </w:rPr>
              <w:t>индивидуальной</w:t>
            </w:r>
            <w:proofErr w:type="gramEnd"/>
            <w:r w:rsidRPr="00376D63">
              <w:rPr>
                <w:rFonts w:asciiTheme="minorHAnsi" w:eastAsiaTheme="minorHAnsi" w:hAnsiTheme="minorHAnsi" w:cstheme="minorBidi"/>
              </w:rPr>
              <w:t xml:space="preserve"> ДИ сравнить с типовой или аналогами,  предложить уместные элементы оттуда</w:t>
            </w:r>
            <w:r w:rsidR="00EF0978" w:rsidRPr="00376D63">
              <w:rPr>
                <w:rFonts w:asciiTheme="minorHAnsi" w:eastAsiaTheme="minorHAnsi" w:hAnsiTheme="minorHAnsi" w:cstheme="minorBidi"/>
              </w:rPr>
              <w:t>, выделить их.</w:t>
            </w:r>
          </w:p>
        </w:tc>
        <w:tc>
          <w:tcPr>
            <w:tcW w:w="1842" w:type="dxa"/>
            <w:tcBorders>
              <w:bottom w:val="single" w:sz="12" w:space="0" w:color="E36C0A" w:themeColor="accent6" w:themeShade="BF"/>
            </w:tcBorders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 4000 включен вариант с добавлением, в цену со скидкой - нет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34F19" w:rsidRPr="00376D63" w:rsidTr="00376D63">
        <w:tc>
          <w:tcPr>
            <w:tcW w:w="568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Показатели работы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Не включаем или</w:t>
            </w:r>
          </w:p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берем существующие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Необходимо разработать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Разработка + 500 рублей к цене ДИ</w:t>
            </w:r>
          </w:p>
        </w:tc>
      </w:tr>
      <w:tr w:rsidR="00834F19" w:rsidRPr="00376D63" w:rsidTr="00376D63">
        <w:tc>
          <w:tcPr>
            <w:tcW w:w="568" w:type="dxa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701" w:type="dxa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Разграничение зон </w:t>
            </w:r>
            <w:r w:rsidRPr="00376D63">
              <w:rPr>
                <w:rFonts w:asciiTheme="minorHAnsi" w:eastAsiaTheme="minorHAnsi" w:hAnsiTheme="minorHAnsi" w:cstheme="minorBidi"/>
                <w:sz w:val="21"/>
                <w:szCs w:val="21"/>
              </w:rPr>
              <w:t>ответственности</w:t>
            </w:r>
          </w:p>
        </w:tc>
        <w:tc>
          <w:tcPr>
            <w:tcW w:w="3119" w:type="dxa"/>
          </w:tcPr>
          <w:p w:rsidR="0032433B" w:rsidRPr="00376D63" w:rsidRDefault="00D93187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Не проводить, одинаковая ответственность может встречаться у разных сотрудников</w:t>
            </w:r>
          </w:p>
        </w:tc>
        <w:tc>
          <w:tcPr>
            <w:tcW w:w="2835" w:type="dxa"/>
          </w:tcPr>
          <w:p w:rsidR="0032433B" w:rsidRPr="00376D63" w:rsidRDefault="00D93187" w:rsidP="00376D63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Четкое разделение зон ответственности (не пересекаются, у каждого </w:t>
            </w:r>
            <w:proofErr w:type="gramStart"/>
            <w:r w:rsidRPr="00376D63">
              <w:rPr>
                <w:rFonts w:asciiTheme="minorHAnsi" w:eastAsiaTheme="minorHAnsi" w:hAnsiTheme="minorHAnsi" w:cstheme="minorBidi"/>
              </w:rPr>
              <w:t>своя</w:t>
            </w:r>
            <w:proofErr w:type="gramEnd"/>
            <w:r w:rsidRPr="00376D63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1842" w:type="dxa"/>
          </w:tcPr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В 4000 включен вариант с разграничением, в цену со скидкой - нет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34F19" w:rsidRPr="00376D63" w:rsidTr="00376D63">
        <w:tc>
          <w:tcPr>
            <w:tcW w:w="568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376D63">
              <w:rPr>
                <w:rFonts w:asciiTheme="minorHAnsi" w:eastAsiaTheme="minorHAnsi" w:hAnsiTheme="minorHAnsi" w:cstheme="minorBidi"/>
              </w:rPr>
              <w:t>Выкопировки</w:t>
            </w:r>
            <w:proofErr w:type="spellEnd"/>
            <w:r w:rsidRPr="00376D63">
              <w:rPr>
                <w:rFonts w:asciiTheme="minorHAnsi" w:eastAsiaTheme="minorHAnsi" w:hAnsiTheme="minorHAnsi" w:cstheme="minorBidi"/>
              </w:rPr>
              <w:t xml:space="preserve"> из других документов:</w:t>
            </w:r>
          </w:p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СМК, Правила </w:t>
            </w:r>
            <w:proofErr w:type="gramStart"/>
            <w:r w:rsidRPr="00376D63">
              <w:rPr>
                <w:rFonts w:asciiTheme="minorHAnsi" w:eastAsiaTheme="minorHAnsi" w:hAnsiTheme="minorHAnsi" w:cstheme="minorBidi"/>
              </w:rPr>
              <w:t>по</w:t>
            </w:r>
            <w:proofErr w:type="gramEnd"/>
            <w:r w:rsidRPr="00376D63">
              <w:rPr>
                <w:rFonts w:asciiTheme="minorHAnsi" w:eastAsiaTheme="minorHAnsi" w:hAnsiTheme="minorHAnsi" w:cstheme="minorBidi"/>
              </w:rPr>
              <w:t xml:space="preserve"> ОТ и т.д.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Не надо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Надо вставить в ДИ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376D63">
              <w:rPr>
                <w:rFonts w:asciiTheme="minorHAnsi" w:eastAsiaTheme="minorHAnsi" w:hAnsiTheme="minorHAnsi" w:cstheme="minorBidi"/>
              </w:rPr>
              <w:t>Выкопировки</w:t>
            </w:r>
            <w:proofErr w:type="spellEnd"/>
            <w:r w:rsidRPr="00376D63">
              <w:rPr>
                <w:rFonts w:asciiTheme="minorHAnsi" w:eastAsiaTheme="minorHAnsi" w:hAnsiTheme="minorHAnsi" w:cstheme="minorBidi"/>
              </w:rPr>
              <w:t xml:space="preserve">  + 500 рублей к цене ДИ (+ 1000 при большом объеме документов)</w:t>
            </w:r>
          </w:p>
        </w:tc>
      </w:tr>
      <w:tr w:rsidR="00834F19" w:rsidRPr="00376D63" w:rsidTr="00376D63">
        <w:tc>
          <w:tcPr>
            <w:tcW w:w="568" w:type="dxa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1701" w:type="dxa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 xml:space="preserve">Ссылки на другие документы: </w:t>
            </w:r>
            <w:proofErr w:type="spellStart"/>
            <w:r w:rsidRPr="00376D63">
              <w:rPr>
                <w:rFonts w:asciiTheme="minorHAnsi" w:eastAsiaTheme="minorHAnsi" w:hAnsiTheme="minorHAnsi" w:cstheme="minorBidi"/>
              </w:rPr>
              <w:t>Профстандарты</w:t>
            </w:r>
            <w:proofErr w:type="spellEnd"/>
            <w:r w:rsidRPr="00376D63">
              <w:rPr>
                <w:rFonts w:asciiTheme="minorHAnsi" w:eastAsiaTheme="minorHAnsi" w:hAnsiTheme="minorHAnsi" w:cstheme="minorBidi"/>
              </w:rPr>
              <w:t xml:space="preserve"> и т.д</w:t>
            </w:r>
            <w:proofErr w:type="gramStart"/>
            <w:r w:rsidRPr="00376D63">
              <w:rPr>
                <w:rFonts w:asciiTheme="minorHAnsi" w:eastAsiaTheme="minorHAnsi" w:hAnsiTheme="minorHAnsi" w:cstheme="minorBidi"/>
              </w:rPr>
              <w:t>.</w:t>
            </w:r>
            <w:r w:rsidR="0032433B" w:rsidRPr="00376D63">
              <w:rPr>
                <w:rFonts w:asciiTheme="minorHAnsi" w:eastAsiaTheme="minorHAnsi" w:hAnsiTheme="minorHAnsi" w:cstheme="minorBidi"/>
              </w:rPr>
              <w:t>.</w:t>
            </w:r>
            <w:proofErr w:type="gramEnd"/>
          </w:p>
        </w:tc>
        <w:tc>
          <w:tcPr>
            <w:tcW w:w="3119" w:type="dxa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Не надо</w:t>
            </w:r>
          </w:p>
        </w:tc>
        <w:tc>
          <w:tcPr>
            <w:tcW w:w="2835" w:type="dxa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Надо вставить в ДИ</w:t>
            </w:r>
          </w:p>
        </w:tc>
        <w:tc>
          <w:tcPr>
            <w:tcW w:w="1842" w:type="dxa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Ссылки + 250 рублей к цене ДИ</w:t>
            </w:r>
          </w:p>
        </w:tc>
      </w:tr>
      <w:tr w:rsidR="00834F19" w:rsidRPr="00376D63" w:rsidTr="00376D63">
        <w:tc>
          <w:tcPr>
            <w:tcW w:w="568" w:type="dxa"/>
            <w:shd w:val="clear" w:color="auto" w:fill="FDE9D9" w:themeFill="accent6" w:themeFillTint="33"/>
          </w:tcPr>
          <w:p w:rsidR="0032433B" w:rsidRPr="00376D63" w:rsidRDefault="0032433B" w:rsidP="00376D6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93187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Приложение с описанием ошибок в работе</w:t>
            </w:r>
          </w:p>
          <w:p w:rsidR="0032433B" w:rsidRPr="00376D63" w:rsidRDefault="0032433B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Не надо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Список возможных ошибок с их «стоимостью»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2433B" w:rsidRPr="00376D63" w:rsidRDefault="00D93187" w:rsidP="00376D6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76D63">
              <w:rPr>
                <w:rFonts w:asciiTheme="minorHAnsi" w:eastAsiaTheme="minorHAnsi" w:hAnsiTheme="minorHAnsi" w:cstheme="minorBidi"/>
              </w:rPr>
              <w:t>+ 500 рублей к цене ДИ</w:t>
            </w:r>
          </w:p>
        </w:tc>
      </w:tr>
    </w:tbl>
    <w:p w:rsidR="00F32290" w:rsidRDefault="009F31D4">
      <w:r>
        <w:rPr>
          <w:noProof/>
          <w:lang w:eastAsia="ru-RU"/>
        </w:rPr>
        <w:pict>
          <v:shape id="_x0000_s1038" type="#_x0000_t202" style="position:absolute;margin-left:-89.1pt;margin-top:24.5pt;width:597pt;height:39.45pt;z-index:5;mso-position-horizontal-relative:text;mso-position-vertical-relative:text" fillcolor="#ccecff" stroked="f">
            <v:textbox style="mso-next-textbox:#_x0000_s1038">
              <w:txbxContent>
                <w:p w:rsidR="00EF0978" w:rsidRDefault="00EF0978" w:rsidP="00EF0978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  <w:r>
                    <w:rPr>
                      <w:rFonts w:ascii="Segoe Print" w:hAnsi="Segoe Print"/>
                      <w:sz w:val="24"/>
                    </w:rPr>
                    <w:t>Ваши к</w:t>
                  </w:r>
                  <w:bookmarkStart w:id="0" w:name="_GoBack"/>
                  <w:bookmarkEnd w:id="0"/>
                  <w:r>
                    <w:rPr>
                      <w:rFonts w:ascii="Segoe Print" w:hAnsi="Segoe Print"/>
                      <w:sz w:val="24"/>
                    </w:rPr>
                    <w:t>онтактные данные</w:t>
                  </w:r>
                </w:p>
                <w:p w:rsidR="00EF0978" w:rsidRPr="00720CCD" w:rsidRDefault="00EF0978" w:rsidP="00EF0978">
                  <w:pPr>
                    <w:jc w:val="center"/>
                    <w:rPr>
                      <w:rFonts w:ascii="Segoe Print" w:hAnsi="Segoe Print"/>
                      <w:sz w:val="24"/>
                    </w:rPr>
                  </w:pPr>
                </w:p>
              </w:txbxContent>
            </v:textbox>
          </v:shape>
        </w:pict>
      </w:r>
    </w:p>
    <w:p w:rsidR="00B76821" w:rsidRPr="00F767BD" w:rsidRDefault="00B76821" w:rsidP="00B76821">
      <w:pPr>
        <w:spacing w:after="120"/>
        <w:rPr>
          <w:rFonts w:ascii="Franklin Gothic Book" w:hAnsi="Franklin Gothic Book"/>
        </w:rPr>
      </w:pPr>
      <w:r w:rsidRPr="00F767BD">
        <w:rPr>
          <w:rStyle w:val="apple-converted-space"/>
          <w:rFonts w:ascii="Franklin Gothic Book" w:hAnsi="Franklin Gothic Book"/>
          <w:color w:val="000000"/>
          <w:sz w:val="24"/>
          <w:szCs w:val="27"/>
          <w:shd w:val="clear" w:color="auto" w:fill="FFFFFF"/>
        </w:rPr>
        <w:t> </w:t>
      </w:r>
    </w:p>
    <w:p w:rsidR="00B76821" w:rsidRDefault="00B76821"/>
    <w:p w:rsidR="00EF0978" w:rsidRDefault="00EF0978">
      <w:pPr>
        <w:rPr>
          <w:b/>
        </w:rPr>
      </w:pPr>
    </w:p>
    <w:p w:rsidR="00EF0978" w:rsidRPr="00EF0978" w:rsidRDefault="00EF0978">
      <w:pPr>
        <w:rPr>
          <w:b/>
        </w:rPr>
      </w:pPr>
      <w:r w:rsidRPr="00EF0978">
        <w:rPr>
          <w:b/>
        </w:rPr>
        <w:t>Название компании:</w:t>
      </w:r>
    </w:p>
    <w:p w:rsidR="00EF0978" w:rsidRPr="00EF0978" w:rsidRDefault="00EF0978">
      <w:pPr>
        <w:rPr>
          <w:b/>
        </w:rPr>
      </w:pPr>
      <w:r w:rsidRPr="00EF0978">
        <w:rPr>
          <w:b/>
        </w:rPr>
        <w:t>Адрес сайта:</w:t>
      </w:r>
    </w:p>
    <w:p w:rsidR="00EF0978" w:rsidRPr="00EF0978" w:rsidRDefault="00EF0978">
      <w:pPr>
        <w:rPr>
          <w:b/>
        </w:rPr>
      </w:pPr>
      <w:r w:rsidRPr="00EF0978">
        <w:rPr>
          <w:b/>
        </w:rPr>
        <w:t>Контактное лицо (ФИО и должность):</w:t>
      </w:r>
    </w:p>
    <w:p w:rsidR="00EF0978" w:rsidRPr="00EF0978" w:rsidRDefault="00EF0978">
      <w:pPr>
        <w:rPr>
          <w:b/>
        </w:rPr>
      </w:pPr>
      <w:r w:rsidRPr="00EF0978">
        <w:rPr>
          <w:b/>
        </w:rPr>
        <w:t>Телефон контактного лица:</w:t>
      </w:r>
    </w:p>
    <w:p w:rsidR="00EF0978" w:rsidRPr="00EF0978" w:rsidRDefault="00EF0978">
      <w:pPr>
        <w:rPr>
          <w:b/>
        </w:rPr>
      </w:pPr>
      <w:r w:rsidRPr="00EF0978">
        <w:rPr>
          <w:b/>
        </w:rPr>
        <w:t>Электронная почта контактного лица:</w:t>
      </w:r>
    </w:p>
    <w:p w:rsidR="00EF0978" w:rsidRDefault="00EF0978">
      <w:pPr>
        <w:rPr>
          <w:b/>
        </w:rPr>
      </w:pPr>
      <w:r w:rsidRPr="00EF0978">
        <w:rPr>
          <w:b/>
        </w:rPr>
        <w:t>Второй телефон:</w:t>
      </w:r>
    </w:p>
    <w:p w:rsidR="00EF0978" w:rsidRPr="00EF0978" w:rsidRDefault="00EF0978" w:rsidP="00EF0978">
      <w:pPr>
        <w:jc w:val="center"/>
        <w:rPr>
          <w:i/>
          <w:color w:val="E36C0A" w:themeColor="accent6" w:themeShade="BF"/>
        </w:rPr>
      </w:pPr>
      <w:r w:rsidRPr="00EF0978">
        <w:rPr>
          <w:i/>
          <w:color w:val="E36C0A" w:themeColor="accent6" w:themeShade="BF"/>
        </w:rPr>
        <w:t>Будем рады Вам помочь!</w:t>
      </w:r>
    </w:p>
    <w:sectPr w:rsidR="00EF0978" w:rsidRPr="00EF0978" w:rsidSect="00B76821">
      <w:footerReference w:type="default" r:id="rId11"/>
      <w:pgSz w:w="11906" w:h="16838"/>
      <w:pgMar w:top="567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1A" w:rsidRDefault="00F23E1A" w:rsidP="00B76821">
      <w:pPr>
        <w:spacing w:after="0" w:line="240" w:lineRule="auto"/>
      </w:pPr>
      <w:r>
        <w:separator/>
      </w:r>
    </w:p>
  </w:endnote>
  <w:endnote w:type="continuationSeparator" w:id="0">
    <w:p w:rsidR="00F23E1A" w:rsidRDefault="00F23E1A" w:rsidP="00B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21" w:rsidRDefault="00B76821">
    <w:pPr>
      <w:pStyle w:val="aa"/>
    </w:pPr>
  </w:p>
  <w:p w:rsidR="00B76821" w:rsidRDefault="009F31D4" w:rsidP="00B76821">
    <w:pPr>
      <w:pStyle w:val="aa"/>
      <w:jc w:val="right"/>
    </w:pPr>
    <w:hyperlink r:id="rId1" w:history="1">
      <w:r w:rsidR="00B76821" w:rsidRPr="00756903">
        <w:rPr>
          <w:rStyle w:val="a7"/>
          <w:rFonts w:ascii="Segoe Print" w:hAnsi="Segoe Print"/>
          <w:noProof/>
          <w:sz w:val="28"/>
          <w:lang w:val="en-US" w:eastAsia="ru-RU"/>
        </w:rPr>
        <w:t>spb-progressor.ru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1A" w:rsidRDefault="00F23E1A" w:rsidP="00B76821">
      <w:pPr>
        <w:spacing w:after="0" w:line="240" w:lineRule="auto"/>
      </w:pPr>
      <w:r>
        <w:separator/>
      </w:r>
    </w:p>
  </w:footnote>
  <w:footnote w:type="continuationSeparator" w:id="0">
    <w:p w:rsidR="00F23E1A" w:rsidRDefault="00F23E1A" w:rsidP="00B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247E"/>
    <w:multiLevelType w:val="hybridMultilevel"/>
    <w:tmpl w:val="1266185A"/>
    <w:lvl w:ilvl="0" w:tplc="0F7A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9C695C"/>
    <w:multiLevelType w:val="hybridMultilevel"/>
    <w:tmpl w:val="3336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6B76"/>
    <w:multiLevelType w:val="hybridMultilevel"/>
    <w:tmpl w:val="89B0B1BA"/>
    <w:lvl w:ilvl="0" w:tplc="2B6E63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0827528"/>
    <w:multiLevelType w:val="hybridMultilevel"/>
    <w:tmpl w:val="E3F4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7539D"/>
    <w:multiLevelType w:val="hybridMultilevel"/>
    <w:tmpl w:val="D71A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84E"/>
    <w:rsid w:val="0005533B"/>
    <w:rsid w:val="00063011"/>
    <w:rsid w:val="000777B7"/>
    <w:rsid w:val="000934A9"/>
    <w:rsid w:val="000D039F"/>
    <w:rsid w:val="000D6998"/>
    <w:rsid w:val="002000EC"/>
    <w:rsid w:val="00206272"/>
    <w:rsid w:val="00207B44"/>
    <w:rsid w:val="002A24AD"/>
    <w:rsid w:val="002D3CB6"/>
    <w:rsid w:val="0032433B"/>
    <w:rsid w:val="00376D63"/>
    <w:rsid w:val="00377B50"/>
    <w:rsid w:val="00431C2A"/>
    <w:rsid w:val="004D29AD"/>
    <w:rsid w:val="00581BA5"/>
    <w:rsid w:val="005E6F87"/>
    <w:rsid w:val="00613634"/>
    <w:rsid w:val="006A2272"/>
    <w:rsid w:val="00720CCD"/>
    <w:rsid w:val="007B378A"/>
    <w:rsid w:val="007B53B5"/>
    <w:rsid w:val="007E2CA0"/>
    <w:rsid w:val="00834F19"/>
    <w:rsid w:val="00944267"/>
    <w:rsid w:val="009E484E"/>
    <w:rsid w:val="009F31D4"/>
    <w:rsid w:val="00A0069F"/>
    <w:rsid w:val="00A60D38"/>
    <w:rsid w:val="00AB6165"/>
    <w:rsid w:val="00B146CE"/>
    <w:rsid w:val="00B3760B"/>
    <w:rsid w:val="00B67C5E"/>
    <w:rsid w:val="00B76821"/>
    <w:rsid w:val="00BE615E"/>
    <w:rsid w:val="00CF5B15"/>
    <w:rsid w:val="00D93187"/>
    <w:rsid w:val="00EB7BEE"/>
    <w:rsid w:val="00EF0978"/>
    <w:rsid w:val="00EF5E11"/>
    <w:rsid w:val="00F23E1A"/>
    <w:rsid w:val="00F32290"/>
    <w:rsid w:val="00F4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9F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A0069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821"/>
  </w:style>
  <w:style w:type="paragraph" w:styleId="aa">
    <w:name w:val="footer"/>
    <w:basedOn w:val="a"/>
    <w:link w:val="ab"/>
    <w:uiPriority w:val="99"/>
    <w:unhideWhenUsed/>
    <w:rsid w:val="00B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821"/>
  </w:style>
  <w:style w:type="character" w:customStyle="1" w:styleId="apple-converted-space">
    <w:name w:val="apple-converted-space"/>
    <w:rsid w:val="00B76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6600806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660080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b-progressor.ru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pb-progress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3971</CharactersWithSpaces>
  <SharedDoc>false</SharedDoc>
  <HLinks>
    <vt:vector size="24" baseType="variant">
      <vt:variant>
        <vt:i4>7471134</vt:i4>
      </vt:variant>
      <vt:variant>
        <vt:i4>3</vt:i4>
      </vt:variant>
      <vt:variant>
        <vt:i4>0</vt:i4>
      </vt:variant>
      <vt:variant>
        <vt:i4>5</vt:i4>
      </vt:variant>
      <vt:variant>
        <vt:lpwstr>mailto:i6600806@yandex.ru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http://spb-progressor.ru/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http://spb-progressor.ru/</vt:lpwstr>
      </vt:variant>
      <vt:variant>
        <vt:lpwstr/>
      </vt:variant>
      <vt:variant>
        <vt:i4>7471134</vt:i4>
      </vt:variant>
      <vt:variant>
        <vt:i4>0</vt:i4>
      </vt:variant>
      <vt:variant>
        <vt:i4>0</vt:i4>
      </vt:variant>
      <vt:variant>
        <vt:i4>5</vt:i4>
      </vt:variant>
      <vt:variant>
        <vt:lpwstr>mailto:i6600806@yandex.ru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DEF</cp:lastModifiedBy>
  <cp:revision>2</cp:revision>
  <dcterms:created xsi:type="dcterms:W3CDTF">2016-10-12T21:02:00Z</dcterms:created>
  <dcterms:modified xsi:type="dcterms:W3CDTF">2016-10-12T21:02:00Z</dcterms:modified>
</cp:coreProperties>
</file>